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3C" w:rsidRDefault="0020433C">
      <w:pPr>
        <w:rPr>
          <w:sz w:val="48"/>
        </w:rPr>
      </w:pPr>
    </w:p>
    <w:p w:rsidR="0020433C" w:rsidRDefault="0020433C">
      <w:pPr>
        <w:rPr>
          <w:sz w:val="48"/>
        </w:rPr>
      </w:pPr>
    </w:p>
    <w:p w:rsidR="0020433C" w:rsidRDefault="0020433C">
      <w:pPr>
        <w:rPr>
          <w:sz w:val="48"/>
        </w:rPr>
      </w:pPr>
    </w:p>
    <w:p w:rsidR="0020433C" w:rsidRDefault="0020433C">
      <w:pPr>
        <w:rPr>
          <w:sz w:val="48"/>
        </w:rPr>
      </w:pPr>
    </w:p>
    <w:p w:rsidR="0020433C" w:rsidRDefault="0020433C">
      <w:pPr>
        <w:rPr>
          <w:sz w:val="48"/>
        </w:rPr>
      </w:pPr>
    </w:p>
    <w:p w:rsidR="0020433C" w:rsidRDefault="0020433C">
      <w:pPr>
        <w:rPr>
          <w:sz w:val="48"/>
        </w:rPr>
      </w:pPr>
    </w:p>
    <w:p w:rsidR="0020433C" w:rsidRDefault="0020433C">
      <w:pPr>
        <w:rPr>
          <w:sz w:val="48"/>
        </w:rPr>
      </w:pPr>
    </w:p>
    <w:p w:rsidR="005F10A8" w:rsidRDefault="0020433C" w:rsidP="0020433C">
      <w:pPr>
        <w:jc w:val="center"/>
        <w:rPr>
          <w:sz w:val="48"/>
        </w:rPr>
      </w:pPr>
      <w:r w:rsidRPr="0020433C">
        <w:rPr>
          <w:sz w:val="48"/>
        </w:rPr>
        <w:t>5.1.4 (5) Web Link for online grievance cell</w:t>
      </w:r>
    </w:p>
    <w:p w:rsidR="00827723" w:rsidRDefault="00827723" w:rsidP="0020433C">
      <w:pPr>
        <w:jc w:val="center"/>
        <w:rPr>
          <w:sz w:val="48"/>
        </w:rPr>
      </w:pPr>
    </w:p>
    <w:p w:rsidR="00827723" w:rsidRPr="0020433C" w:rsidRDefault="00827723" w:rsidP="0020433C">
      <w:pPr>
        <w:jc w:val="center"/>
        <w:rPr>
          <w:sz w:val="48"/>
        </w:rPr>
      </w:pPr>
      <w:hyperlink r:id="rId4" w:history="1">
        <w:r w:rsidRPr="008A329A">
          <w:rPr>
            <w:rStyle w:val="Hyperlink"/>
            <w:sz w:val="48"/>
          </w:rPr>
          <w:t>https://www.vikasgroup.ac.in/contact.php</w:t>
        </w:r>
      </w:hyperlink>
    </w:p>
    <w:sectPr w:rsidR="00827723" w:rsidRPr="0020433C" w:rsidSect="005F10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20"/>
  <w:characterSpacingControl w:val="doNotCompress"/>
  <w:compat/>
  <w:rsids>
    <w:rsidRoot w:val="0020433C"/>
    <w:rsid w:val="0020433C"/>
    <w:rsid w:val="003E1490"/>
    <w:rsid w:val="0048365C"/>
    <w:rsid w:val="005F10A8"/>
    <w:rsid w:val="00786152"/>
    <w:rsid w:val="007F2798"/>
    <w:rsid w:val="00827723"/>
    <w:rsid w:val="00965E8B"/>
    <w:rsid w:val="00AC7E37"/>
    <w:rsid w:val="00DB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7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kasgroup.ac.in/contac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2024-03-06T06:37:00Z</dcterms:created>
  <dcterms:modified xsi:type="dcterms:W3CDTF">2024-03-06T06:40:00Z</dcterms:modified>
</cp:coreProperties>
</file>